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89"/>
      </w:tblGrid>
      <w:tr w:rsidR="00131CFB" w:rsidRPr="00131CFB" w:rsidTr="00FA7821">
        <w:trPr>
          <w:trHeight w:hRule="exact" w:val="343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zákazky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4A18F8" w:rsidRPr="004A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Zberný dvor – Obec Sokolce</w:t>
            </w:r>
          </w:p>
        </w:tc>
      </w:tr>
      <w:tr w:rsidR="00131CFB" w:rsidRPr="00131CFB" w:rsidTr="00FA7821">
        <w:trPr>
          <w:trHeight w:hRule="exact" w:val="343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prijímateľa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:rsidR="00131CFB" w:rsidRPr="00131CFB" w:rsidRDefault="004A18F8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Sokolce</w:t>
            </w:r>
          </w:p>
        </w:tc>
      </w:tr>
      <w:tr w:rsidR="002E12DA" w:rsidRPr="00131CFB" w:rsidTr="00FA7821">
        <w:trPr>
          <w:trHeight w:hRule="exact" w:val="616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</w:tcPr>
          <w:p w:rsidR="002E12DA" w:rsidRPr="00131CFB" w:rsidRDefault="002E12DA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Typ zákazky (tovary/stavebné práce/služby):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</w:tcPr>
          <w:p w:rsidR="002E12DA" w:rsidRPr="00131CFB" w:rsidRDefault="00095756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</w:p>
        </w:tc>
      </w:tr>
      <w:tr w:rsidR="00131CFB" w:rsidRPr="00131CFB" w:rsidTr="00FA7821">
        <w:trPr>
          <w:trHeight w:hRule="exact" w:val="343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Identifikačné číslo projektu v ITMS: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</w:tcPr>
          <w:p w:rsidR="00131CFB" w:rsidRPr="00131CFB" w:rsidRDefault="003D02AC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---</w:t>
            </w:r>
          </w:p>
        </w:tc>
      </w:tr>
      <w:tr w:rsidR="00131CFB" w:rsidRPr="00131CFB" w:rsidTr="00FA7821">
        <w:trPr>
          <w:trHeight w:hRule="exact" w:val="343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Adresa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4A18F8" w:rsidRPr="004A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Hlavná 63, 946 17 Sokolce</w:t>
            </w:r>
          </w:p>
        </w:tc>
      </w:tr>
      <w:tr w:rsidR="00131CFB" w:rsidRPr="00131CFB" w:rsidTr="00FA7821">
        <w:trPr>
          <w:trHeight w:hRule="exact" w:val="343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4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4A18F8" w:rsidRPr="004A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00306665</w:t>
            </w:r>
          </w:p>
        </w:tc>
      </w:tr>
      <w:tr w:rsidR="00131CFB" w:rsidRPr="00131CFB" w:rsidTr="00FA7821">
        <w:trPr>
          <w:trHeight w:hRule="exact" w:val="343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Lehota na predkladanie ponúk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:rsidR="00131CFB" w:rsidRPr="00131CFB" w:rsidRDefault="00BB73A6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01.03</w:t>
            </w:r>
            <w:bookmarkStart w:id="0" w:name="_GoBack"/>
            <w:bookmarkEnd w:id="0"/>
            <w:r w:rsidR="000E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.2019</w:t>
            </w:r>
            <w:r w:rsidR="00A8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do 16:00h.</w:t>
            </w:r>
          </w:p>
        </w:tc>
      </w:tr>
      <w:tr w:rsidR="00131CFB" w:rsidRPr="00131CFB" w:rsidTr="00FA7821">
        <w:trPr>
          <w:trHeight w:hRule="exact" w:val="589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Odkaz na 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esto zverejnenia výzvy na súťaž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</w:tcPr>
          <w:p w:rsidR="00131CFB" w:rsidRDefault="00BB73A6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7" w:history="1">
              <w:r w:rsidR="00E2367F" w:rsidRPr="00CB5922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http://www.obecsokolce.sk/evt_file.php?file=1128&amp;original=V%C3%BDzva%20na%20predlozenie%20ponuk%20-%20Zbern%C3%BD%20dvor%20-%20Obec%20Sokolce.pdf</w:t>
              </w:r>
            </w:hyperlink>
            <w:r w:rsidR="00E2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2367F" w:rsidRDefault="00E2367F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E2367F" w:rsidRPr="00131CFB" w:rsidRDefault="00E2367F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31CFB" w:rsidRDefault="00131CFB"/>
    <w:p w:rsidR="00131CFB" w:rsidRDefault="00131CFB"/>
    <w:sectPr w:rsidR="00131CFB" w:rsidSect="0093064B">
      <w:headerReference w:type="default" r:id="rId8"/>
      <w:footerReference w:type="default" r:id="rId9"/>
      <w:pgSz w:w="16838" w:h="11906" w:orient="landscape"/>
      <w:pgMar w:top="621" w:right="1417" w:bottom="1417" w:left="1417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E3" w:rsidRDefault="009962E3" w:rsidP="00131CFB">
      <w:pPr>
        <w:spacing w:after="0" w:line="240" w:lineRule="auto"/>
      </w:pPr>
      <w:r>
        <w:separator/>
      </w:r>
    </w:p>
  </w:endnote>
  <w:endnote w:type="continuationSeparator" w:id="0">
    <w:p w:rsidR="009962E3" w:rsidRDefault="009962E3" w:rsidP="001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FB" w:rsidRPr="00131CFB" w:rsidRDefault="00131CFB" w:rsidP="00131CFB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4"/>
      </w:rPr>
    </w:pPr>
    <w:r w:rsidRPr="00131CFB">
      <w:rPr>
        <w:rFonts w:ascii="Times New Roman" w:hAnsi="Times New Roman" w:cs="Times New Roman"/>
        <w:noProof/>
        <w:sz w:val="24"/>
        <w:lang w:eastAsia="sk-SK"/>
      </w:rPr>
      <w:drawing>
        <wp:anchor distT="0" distB="0" distL="114300" distR="114300" simplePos="0" relativeHeight="251662336" behindDoc="1" locked="0" layoutInCell="1" allowOverlap="1" wp14:anchorId="373D925A" wp14:editId="50244FAD">
          <wp:simplePos x="0" y="0"/>
          <wp:positionH relativeFrom="column">
            <wp:posOffset>71755</wp:posOffset>
          </wp:positionH>
          <wp:positionV relativeFrom="paragraph">
            <wp:posOffset>267970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FB">
      <w:rPr>
        <w:rFonts w:ascii="Times New Roman" w:hAnsi="Times New Roman" w:cs="Times New Roman"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1768B" wp14:editId="64FD6C0A">
              <wp:simplePos x="0" y="0"/>
              <wp:positionH relativeFrom="column">
                <wp:posOffset>-4445</wp:posOffset>
              </wp:positionH>
              <wp:positionV relativeFrom="paragraph">
                <wp:posOffset>158750</wp:posOffset>
              </wp:positionV>
              <wp:extent cx="8877300" cy="1"/>
              <wp:effectExtent l="57150" t="38100" r="57150" b="952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77300" cy="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99783" id="Rovná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2.5pt" to="69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131CFB">
      <w:rPr>
        <w:rFonts w:ascii="Times New Roman" w:hAnsi="Times New Roman" w:cs="Times New Roman"/>
        <w:sz w:val="24"/>
      </w:rPr>
      <w:t xml:space="preserve"> </w:t>
    </w:r>
  </w:p>
  <w:p w:rsidR="00131CFB" w:rsidRPr="00131CFB" w:rsidRDefault="00131CFB" w:rsidP="00131CFB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4"/>
      </w:rPr>
    </w:pPr>
    <w:r w:rsidRPr="00131CFB">
      <w:rPr>
        <w:rFonts w:ascii="Times New Roman" w:hAnsi="Times New Roman" w:cs="Times New Roman"/>
        <w:sz w:val="24"/>
      </w:rPr>
      <w:t xml:space="preserve">Strana </w:t>
    </w:r>
    <w:sdt>
      <w:sdtPr>
        <w:rPr>
          <w:rFonts w:ascii="Times New Roman" w:hAnsi="Times New Roman" w:cs="Times New Roman"/>
          <w:sz w:val="24"/>
        </w:rPr>
        <w:id w:val="320479949"/>
        <w:docPartObj>
          <w:docPartGallery w:val="Page Numbers (Bottom of Page)"/>
          <w:docPartUnique/>
        </w:docPartObj>
      </w:sdtPr>
      <w:sdtEndPr/>
      <w:sdtContent>
        <w:r w:rsidRPr="00131CFB">
          <w:rPr>
            <w:rFonts w:ascii="Times New Roman" w:hAnsi="Times New Roman" w:cs="Times New Roman"/>
            <w:sz w:val="24"/>
          </w:rPr>
          <w:fldChar w:fldCharType="begin"/>
        </w:r>
        <w:r w:rsidRPr="00131CFB">
          <w:rPr>
            <w:rFonts w:ascii="Times New Roman" w:hAnsi="Times New Roman" w:cs="Times New Roman"/>
            <w:sz w:val="24"/>
          </w:rPr>
          <w:instrText>PAGE   \* MERGEFORMAT</w:instrText>
        </w:r>
        <w:r w:rsidRPr="00131CFB">
          <w:rPr>
            <w:rFonts w:ascii="Times New Roman" w:hAnsi="Times New Roman" w:cs="Times New Roman"/>
            <w:sz w:val="24"/>
          </w:rPr>
          <w:fldChar w:fldCharType="separate"/>
        </w:r>
        <w:r w:rsidR="007006BC">
          <w:rPr>
            <w:rFonts w:ascii="Times New Roman" w:hAnsi="Times New Roman" w:cs="Times New Roman"/>
            <w:noProof/>
            <w:sz w:val="24"/>
          </w:rPr>
          <w:t>1</w:t>
        </w:r>
        <w:r w:rsidRPr="00131CFB">
          <w:rPr>
            <w:rFonts w:ascii="Times New Roman" w:hAnsi="Times New Roman" w:cs="Times New Roman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E3" w:rsidRDefault="009962E3" w:rsidP="00131CFB">
      <w:pPr>
        <w:spacing w:after="0" w:line="240" w:lineRule="auto"/>
      </w:pPr>
      <w:r>
        <w:separator/>
      </w:r>
    </w:p>
  </w:footnote>
  <w:footnote w:type="continuationSeparator" w:id="0">
    <w:p w:rsidR="009962E3" w:rsidRDefault="009962E3" w:rsidP="00131CFB">
      <w:pPr>
        <w:spacing w:after="0" w:line="240" w:lineRule="auto"/>
      </w:pPr>
      <w:r>
        <w:continuationSeparator/>
      </w:r>
    </w:p>
  </w:footnote>
  <w:footnote w:id="1">
    <w:p w:rsidR="00131CFB" w:rsidRPr="0093064B" w:rsidRDefault="00131CFB" w:rsidP="0093064B">
      <w:pPr>
        <w:pStyle w:val="Textpoznmkypodiarou"/>
        <w:rPr>
          <w:rFonts w:ascii="Times New Roman" w:hAnsi="Times New Roman" w:cs="Times New Roman"/>
          <w:b/>
        </w:rPr>
      </w:pPr>
    </w:p>
  </w:footnote>
  <w:footnote w:id="2">
    <w:p w:rsidR="00131CFB" w:rsidRPr="00131CFB" w:rsidRDefault="00131CFB" w:rsidP="0093064B">
      <w:pPr>
        <w:pStyle w:val="Textpoznmkypodiarou"/>
        <w:jc w:val="both"/>
        <w:rPr>
          <w:rFonts w:ascii="Times New Roman" w:hAnsi="Times New Roman" w:cs="Times New Roman"/>
        </w:rPr>
      </w:pPr>
    </w:p>
  </w:footnote>
  <w:footnote w:id="3">
    <w:p w:rsidR="00131CFB" w:rsidRPr="00131CFB" w:rsidRDefault="00131CFB" w:rsidP="0093064B">
      <w:pPr>
        <w:pStyle w:val="Textpoznmkypodiarou"/>
        <w:jc w:val="both"/>
        <w:rPr>
          <w:rFonts w:ascii="Times New Roman" w:hAnsi="Times New Roman" w:cs="Times New Roman"/>
        </w:rPr>
      </w:pPr>
    </w:p>
  </w:footnote>
  <w:footnote w:id="4">
    <w:p w:rsidR="00131CFB" w:rsidRPr="00131CFB" w:rsidRDefault="00131CFB" w:rsidP="00131CFB">
      <w:pPr>
        <w:pStyle w:val="Textpoznmkypodiarou"/>
        <w:jc w:val="both"/>
        <w:rPr>
          <w:rFonts w:ascii="Times New Roman" w:hAnsi="Times New Roman" w:cs="Times New Roman"/>
        </w:rPr>
      </w:pPr>
    </w:p>
  </w:footnote>
  <w:footnote w:id="5">
    <w:p w:rsidR="00131CFB" w:rsidRPr="00131CFB" w:rsidRDefault="00131CFB" w:rsidP="0093064B">
      <w:pPr>
        <w:pStyle w:val="Textpoznmkypodiarou"/>
        <w:jc w:val="both"/>
        <w:rPr>
          <w:rFonts w:ascii="Times New Roman" w:hAnsi="Times New Roman" w:cs="Times New Roman"/>
        </w:rPr>
      </w:pPr>
    </w:p>
  </w:footnote>
  <w:footnote w:id="6">
    <w:p w:rsidR="00131CFB" w:rsidRPr="00131CFB" w:rsidRDefault="00131CFB" w:rsidP="0093064B">
      <w:pPr>
        <w:pStyle w:val="Textpoznmkypodi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FB" w:rsidRDefault="00131CFB" w:rsidP="00131CF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</w:rPr>
    </w:pPr>
    <w:r w:rsidRPr="00131CFB">
      <w:rPr>
        <w:rFonts w:ascii="Times New Roman" w:hAnsi="Times New Roman" w:cs="Times New Roman"/>
        <w:sz w:val="24"/>
      </w:rPr>
      <w:t>Príloha č. 1 k MP CKO č. 14</w:t>
    </w:r>
  </w:p>
  <w:p w:rsidR="00131CFB" w:rsidRPr="00131CFB" w:rsidRDefault="00131CFB" w:rsidP="00131CF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</w:rPr>
    </w:pPr>
    <w:r w:rsidRPr="00CF60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EDE16" wp14:editId="7F2AB50D">
              <wp:simplePos x="0" y="0"/>
              <wp:positionH relativeFrom="column">
                <wp:posOffset>-4445</wp:posOffset>
              </wp:positionH>
              <wp:positionV relativeFrom="paragraph">
                <wp:posOffset>86995</wp:posOffset>
              </wp:positionV>
              <wp:extent cx="8877300" cy="9525"/>
              <wp:effectExtent l="57150" t="38100" r="57150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7730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64C6C" id="Rovná spojnica 3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85pt" to="698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</w:p>
  <w:p w:rsidR="00131CFB" w:rsidRDefault="00BB73A6" w:rsidP="00B6560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sk-SK"/>
      </w:rPr>
    </w:pPr>
    <w:sdt>
      <w:sdtPr>
        <w:rPr>
          <w:rFonts w:ascii="Times New Roman" w:eastAsia="Times New Roman" w:hAnsi="Times New Roman" w:cs="Times New Roman"/>
          <w:sz w:val="24"/>
          <w:szCs w:val="20"/>
          <w:lang w:eastAsia="sk-SK"/>
        </w:rPr>
        <w:id w:val="356241946"/>
        <w:date w:fullDate="2019-02-20T00:00:00Z">
          <w:dateFormat w:val="dd.MM.yyyy"/>
          <w:lid w:val="sk-SK"/>
          <w:storeMappedDataAs w:val="dateTime"/>
          <w:calendar w:val="gregorian"/>
        </w:date>
      </w:sdtPr>
      <w:sdtEndPr/>
      <w:sdtContent>
        <w:r w:rsidR="00FA7821"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t>20</w:t>
        </w:r>
        <w:r w:rsidR="0093064B"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t>.02.2019</w:t>
        </w:r>
      </w:sdtContent>
    </w:sdt>
  </w:p>
  <w:p w:rsidR="0093064B" w:rsidRDefault="0093064B" w:rsidP="00B6560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sk-SK"/>
      </w:rPr>
    </w:pPr>
  </w:p>
  <w:p w:rsidR="0093064B" w:rsidRPr="0093064B" w:rsidRDefault="0093064B" w:rsidP="0093064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0"/>
        <w:lang w:eastAsia="sk-SK"/>
      </w:rPr>
    </w:pPr>
    <w:r w:rsidRPr="0093064B">
      <w:rPr>
        <w:rFonts w:ascii="Times New Roman" w:eastAsia="Times New Roman" w:hAnsi="Times New Roman" w:cs="Times New Roman"/>
        <w:b/>
        <w:sz w:val="32"/>
        <w:szCs w:val="20"/>
        <w:lang w:eastAsia="sk-SK"/>
      </w:rPr>
      <w:t>PREDĹŽENIE  LEHOTY  NA  PREDKLADANIE  PONÚK</w:t>
    </w:r>
  </w:p>
  <w:p w:rsidR="0093064B" w:rsidRDefault="0093064B" w:rsidP="00B6560D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FB"/>
    <w:rsid w:val="00095756"/>
    <w:rsid w:val="000E5E55"/>
    <w:rsid w:val="00131CFB"/>
    <w:rsid w:val="00142E6E"/>
    <w:rsid w:val="002E12DA"/>
    <w:rsid w:val="002E1DC3"/>
    <w:rsid w:val="00314948"/>
    <w:rsid w:val="00397FF0"/>
    <w:rsid w:val="003A0E39"/>
    <w:rsid w:val="003D02AC"/>
    <w:rsid w:val="004A18F8"/>
    <w:rsid w:val="00522259"/>
    <w:rsid w:val="005552DD"/>
    <w:rsid w:val="00645A76"/>
    <w:rsid w:val="00693E60"/>
    <w:rsid w:val="006D4396"/>
    <w:rsid w:val="007006BC"/>
    <w:rsid w:val="008109EA"/>
    <w:rsid w:val="008E0F9C"/>
    <w:rsid w:val="0093064B"/>
    <w:rsid w:val="00934ED0"/>
    <w:rsid w:val="009962E3"/>
    <w:rsid w:val="00A06C35"/>
    <w:rsid w:val="00A86122"/>
    <w:rsid w:val="00B24BE2"/>
    <w:rsid w:val="00B6560D"/>
    <w:rsid w:val="00B9654F"/>
    <w:rsid w:val="00BB476A"/>
    <w:rsid w:val="00BB73A6"/>
    <w:rsid w:val="00C054E9"/>
    <w:rsid w:val="00CE78AE"/>
    <w:rsid w:val="00CF0726"/>
    <w:rsid w:val="00D41CE8"/>
    <w:rsid w:val="00D67F60"/>
    <w:rsid w:val="00D91839"/>
    <w:rsid w:val="00DB530F"/>
    <w:rsid w:val="00DC55F6"/>
    <w:rsid w:val="00DF5D75"/>
    <w:rsid w:val="00E2367F"/>
    <w:rsid w:val="00F465A1"/>
    <w:rsid w:val="00FA7821"/>
    <w:rsid w:val="00FB0A35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ECB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0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0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0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RK2">
    <w:name w:val="SRK 2"/>
    <w:basedOn w:val="Nadpis2"/>
    <w:next w:val="Normlny"/>
    <w:qFormat/>
    <w:rsid w:val="00CF0726"/>
    <w:pPr>
      <w:pBdr>
        <w:bottom w:val="single" w:sz="8" w:space="4" w:color="4F81BD" w:themeColor="accent1"/>
      </w:pBdr>
      <w:spacing w:after="300" w:line="240" w:lineRule="auto"/>
    </w:pPr>
    <w:rPr>
      <w:rFonts w:ascii="Times New Roman" w:hAnsi="Times New Roman"/>
      <w:color w:val="365F91" w:themeColor="accent1" w:themeShade="BF"/>
      <w:spacing w:val="5"/>
      <w:kern w:val="28"/>
      <w:sz w:val="3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RK3">
    <w:name w:val="SRK 3"/>
    <w:basedOn w:val="Nadpis3"/>
    <w:qFormat/>
    <w:rsid w:val="00CF0726"/>
    <w:pPr>
      <w:spacing w:line="240" w:lineRule="auto"/>
      <w:jc w:val="both"/>
    </w:pPr>
    <w:rPr>
      <w:rFonts w:ascii="Times New Roman" w:hAnsi="Times New Roman"/>
      <w:color w:val="365F91" w:themeColor="accent1" w:themeShade="BF"/>
      <w:sz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07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RK4">
    <w:name w:val="SRK 4"/>
    <w:basedOn w:val="Nadpis4"/>
    <w:next w:val="Normlny"/>
    <w:qFormat/>
    <w:rsid w:val="00CF0726"/>
    <w:pPr>
      <w:spacing w:line="240" w:lineRule="auto"/>
      <w:jc w:val="both"/>
    </w:pPr>
    <w:rPr>
      <w:rFonts w:ascii="Times New Roman" w:hAnsi="Times New Roman"/>
      <w:i w:val="0"/>
      <w:color w:val="365F91" w:themeColor="accent1" w:themeShade="B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0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RK5">
    <w:name w:val="SRK 5"/>
    <w:basedOn w:val="Nadpis5"/>
    <w:next w:val="Normlny"/>
    <w:qFormat/>
    <w:rsid w:val="00CF0726"/>
    <w:pPr>
      <w:spacing w:line="240" w:lineRule="auto"/>
    </w:pPr>
    <w:rPr>
      <w:rFonts w:ascii="Times New Roman" w:hAnsi="Times New Roman"/>
      <w:b/>
      <w:i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07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RKNorm">
    <w:name w:val="SRK Norm."/>
    <w:basedOn w:val="Normlny"/>
    <w:next w:val="Normlny"/>
    <w:qFormat/>
    <w:rsid w:val="00CF0726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CFB"/>
  </w:style>
  <w:style w:type="paragraph" w:styleId="Pta">
    <w:name w:val="footer"/>
    <w:basedOn w:val="Normlny"/>
    <w:link w:val="PtaChar"/>
    <w:uiPriority w:val="99"/>
    <w:unhideWhenUsed/>
    <w:rsid w:val="001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CFB"/>
  </w:style>
  <w:style w:type="paragraph" w:styleId="Textbubliny">
    <w:name w:val="Balloon Text"/>
    <w:basedOn w:val="Normlny"/>
    <w:link w:val="TextbublinyChar"/>
    <w:uiPriority w:val="99"/>
    <w:semiHidden/>
    <w:unhideWhenUsed/>
    <w:rsid w:val="001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CF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CF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C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CF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918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1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sokolce.sk/evt_file.php?file=1128&amp;original=V%C3%BDzva%20na%20predlozenie%20ponuk%20-%20Zbern%C3%BD%20dvor%20-%20Obec%20Sokolc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EDB0-E67F-47EC-ADC5-366A7F2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2019-02-18T08:53:00Z</dcterms:created>
  <dcterms:modified xsi:type="dcterms:W3CDTF">2019-02-20T08:23:00Z</dcterms:modified>
</cp:coreProperties>
</file>